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FCA2" w14:textId="4D69C8F4" w:rsidR="00CA08CC" w:rsidRDefault="003D748E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4F2762" wp14:editId="63579EE4">
            <wp:simplePos x="0" y="0"/>
            <wp:positionH relativeFrom="column">
              <wp:posOffset>1900555</wp:posOffset>
            </wp:positionH>
            <wp:positionV relativeFrom="paragraph">
              <wp:posOffset>0</wp:posOffset>
            </wp:positionV>
            <wp:extent cx="1991032" cy="571500"/>
            <wp:effectExtent l="0" t="0" r="9525" b="0"/>
            <wp:wrapThrough wrapText="bothSides">
              <wp:wrapPolygon edited="0">
                <wp:start x="3927" y="0"/>
                <wp:lineTo x="0" y="9360"/>
                <wp:lineTo x="0" y="20160"/>
                <wp:lineTo x="5167" y="20880"/>
                <wp:lineTo x="5994" y="20880"/>
                <wp:lineTo x="21497" y="16560"/>
                <wp:lineTo x="21497" y="8640"/>
                <wp:lineTo x="7234" y="0"/>
                <wp:lineTo x="3927" y="0"/>
              </wp:wrapPolygon>
            </wp:wrapThrough>
            <wp:docPr id="1477712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12715" name="Image 14777127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03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EDB28" w14:textId="77777777" w:rsidR="00CA08CC" w:rsidRDefault="00CA08CC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D743FA" w14:textId="77777777" w:rsidR="003D748E" w:rsidRDefault="003D748E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EA67AE" w14:textId="06CB4308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Autorisation parentale et droit à l’image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br/>
      </w:r>
      <w:r w:rsidR="007451F0">
        <w:rPr>
          <w:rFonts w:ascii="Times New Roman" w:eastAsia="Times New Roman" w:hAnsi="Times New Roman" w:cs="Times New Roman"/>
          <w:b/>
          <w:bCs/>
          <w:sz w:val="24"/>
          <w:szCs w:val="24"/>
        </w:rPr>
        <w:t>Scène ouverte – 20</w:t>
      </w: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juin 202</w:t>
      </w:r>
      <w:r w:rsidR="007451F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A9840BF" w14:textId="77777777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 w:rsidRPr="00314308">
        <w:rPr>
          <w:rFonts w:ascii="Times New Roman" w:eastAsia="Times New Roman" w:hAnsi="Times New Roman" w:cs="Times New Roman"/>
          <w:sz w:val="24"/>
          <w:szCs w:val="24"/>
        </w:rPr>
        <w:t>soussigné.e</w:t>
      </w:r>
      <w:proofErr w:type="spellEnd"/>
      <w:r w:rsidRPr="0031430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F8C49E" w14:textId="77777777" w:rsidR="00314308" w:rsidRPr="00314308" w:rsidRDefault="00314308" w:rsidP="003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NOM Prénom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6B9BA415" w14:textId="77777777" w:rsidR="00314308" w:rsidRPr="00314308" w:rsidRDefault="00314308" w:rsidP="003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En ma qualité de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(rayer les mentions inutiles) : Père / Mère / Tuteur légal</w:t>
      </w:r>
    </w:p>
    <w:p w14:paraId="4CF2ACCB" w14:textId="77777777" w:rsidR="00314308" w:rsidRPr="00314308" w:rsidRDefault="00314308" w:rsidP="003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Adresse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</w:p>
    <w:p w14:paraId="14DBC8A2" w14:textId="77777777" w:rsidR="00314308" w:rsidRPr="00314308" w:rsidRDefault="00314308" w:rsidP="003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Téléphone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14:paraId="4EAC9D02" w14:textId="77777777" w:rsidR="00314308" w:rsidRPr="00314308" w:rsidRDefault="00314308" w:rsidP="0031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................................................................................................................................</w:t>
      </w:r>
    </w:p>
    <w:p w14:paraId="4F102B5E" w14:textId="77777777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sz w:val="24"/>
          <w:szCs w:val="24"/>
        </w:rPr>
        <w:t>Autorise :</w:t>
      </w:r>
    </w:p>
    <w:p w14:paraId="3A5CA697" w14:textId="77777777" w:rsidR="00314308" w:rsidRPr="00314308" w:rsidRDefault="00314308" w:rsidP="00314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NOM Prénom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14:paraId="0F6FC8D9" w14:textId="77777777" w:rsidR="00314308" w:rsidRPr="00314308" w:rsidRDefault="00314308" w:rsidP="00314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Date de naissance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......................................................................................................................</w:t>
      </w:r>
    </w:p>
    <w:p w14:paraId="4E78E614" w14:textId="77777777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sz w:val="24"/>
          <w:szCs w:val="24"/>
        </w:rPr>
        <w:t>à participer à la Scène ouverte organisée par la Ville de la Grand’Croix, le samedi 2</w:t>
      </w:r>
      <w:r w:rsidR="007451F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juin 202</w:t>
      </w:r>
      <w:r w:rsidR="007451F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1F5E6B" w14:textId="77777777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sz w:val="24"/>
          <w:szCs w:val="24"/>
        </w:rPr>
        <w:t>Je suis responsable de ce mineur pendant toute la durée de la scène ouverte (du filage jusqu’à la fin de la Scène ouverte).</w:t>
      </w:r>
    </w:p>
    <w:p w14:paraId="4175D77C" w14:textId="77777777" w:rsidR="00314308" w:rsidRPr="00314308" w:rsidRDefault="00314308" w:rsidP="003143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MS Mincho" w:eastAsia="MS Mincho" w:hAnsi="MS Mincho" w:cs="MS Mincho" w:hint="eastAsia"/>
          <w:sz w:val="24"/>
          <w:szCs w:val="24"/>
        </w:rPr>
        <w:t>☐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J’autorise la Ville de la Grand’Croix à filmer et/ou prendre des photographies du mineur pendant la Scène ouverte (filage et représentation) et à exploiter ces contenus à titre gracieux à des fins de publication sur les supports imprimés et/ou numériques.</w:t>
      </w:r>
    </w:p>
    <w:p w14:paraId="60D874C1" w14:textId="77777777" w:rsidR="00314308" w:rsidRPr="00314308" w:rsidRDefault="00314308" w:rsidP="003143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MS Mincho" w:eastAsia="MS Mincho" w:hAnsi="MS Mincho" w:cs="MS Mincho" w:hint="eastAsia"/>
          <w:sz w:val="24"/>
          <w:szCs w:val="24"/>
        </w:rPr>
        <w:t>☐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Je n’autorise pas la Ville de la Grand’Croix à filmer et/ou prendre des photographies du mineur pendant la Scène ouverte ni à exploiter ces contenus quels que soient les supports de communication.</w:t>
      </w:r>
    </w:p>
    <w:p w14:paraId="6B03FF9B" w14:textId="77777777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sz w:val="24"/>
          <w:szCs w:val="24"/>
        </w:rPr>
        <w:t>J’atteste avoir pris connaissance du règlement de la Scène ouverte (consultable sur le site de la ville de la Grand’Croix).</w:t>
      </w:r>
    </w:p>
    <w:p w14:paraId="1371C1F1" w14:textId="77777777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Fait à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...........................................................................................................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br/>
      </w: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...........................................................................................................</w:t>
      </w:r>
    </w:p>
    <w:p w14:paraId="0E29EBEF" w14:textId="77777777" w:rsidR="00314308" w:rsidRPr="00314308" w:rsidRDefault="00314308" w:rsidP="0031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308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Pr="00314308">
        <w:rPr>
          <w:rFonts w:ascii="Times New Roman" w:eastAsia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...........................................................................................................</w:t>
      </w:r>
    </w:p>
    <w:p w14:paraId="794CD7D5" w14:textId="77777777" w:rsidR="008B7A7D" w:rsidRDefault="008B7A7D"/>
    <w:sectPr w:rsidR="001B422D" w:rsidSect="003D748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06EC"/>
    <w:multiLevelType w:val="multilevel"/>
    <w:tmpl w:val="5D04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B15A4"/>
    <w:multiLevelType w:val="multilevel"/>
    <w:tmpl w:val="DE18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E1BB8"/>
    <w:multiLevelType w:val="multilevel"/>
    <w:tmpl w:val="52D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138109">
    <w:abstractNumId w:val="1"/>
  </w:num>
  <w:num w:numId="2" w16cid:durableId="960065350">
    <w:abstractNumId w:val="2"/>
  </w:num>
  <w:num w:numId="3" w16cid:durableId="8488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8"/>
    <w:rsid w:val="00314308"/>
    <w:rsid w:val="003D748E"/>
    <w:rsid w:val="007451F0"/>
    <w:rsid w:val="00C636F6"/>
    <w:rsid w:val="00CA08CC"/>
    <w:rsid w:val="00D376A2"/>
    <w:rsid w:val="00E301DC"/>
    <w:rsid w:val="00ED7377"/>
    <w:rsid w:val="00E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8DFF"/>
  <w15:docId w15:val="{CD33E883-B8FB-4FF9-8329-086D21B6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14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dadelph</dc:creator>
  <cp:lastModifiedBy>Carole FAVIER</cp:lastModifiedBy>
  <cp:revision>3</cp:revision>
  <dcterms:created xsi:type="dcterms:W3CDTF">2026-04-28T08:20:00Z</dcterms:created>
  <dcterms:modified xsi:type="dcterms:W3CDTF">2026-04-28T08:23:00Z</dcterms:modified>
</cp:coreProperties>
</file>